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7162C" w14:textId="77777777" w:rsidR="00056E7E" w:rsidRDefault="00056E7E" w:rsidP="00056E7E">
      <w:pPr>
        <w:rPr>
          <w:rFonts w:eastAsia="MS Mincho"/>
          <w:sz w:val="28"/>
          <w:szCs w:val="28"/>
          <w:lang w:val="en-US" w:eastAsia="ja-JP"/>
        </w:rPr>
      </w:pPr>
    </w:p>
    <w:p w14:paraId="056A4CD6" w14:textId="77777777" w:rsidR="00056E7E" w:rsidRDefault="00056E7E" w:rsidP="00056E7E">
      <w:pPr>
        <w:rPr>
          <w:rFonts w:eastAsia="MS Mincho"/>
          <w:sz w:val="28"/>
          <w:szCs w:val="28"/>
          <w:lang w:val="en-US" w:eastAsia="ja-JP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56E7E" w:rsidRPr="000E0709" w14:paraId="0CE2620A" w14:textId="77777777" w:rsidTr="00910393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125FB8" w14:textId="77777777" w:rsidR="00056E7E" w:rsidRPr="000E0709" w:rsidRDefault="00056E7E" w:rsidP="00910393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563B7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C563B7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DEEF59B" w14:textId="77777777" w:rsidR="00056E7E" w:rsidRPr="000E0709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</w:t>
            </w:r>
            <w:r>
              <w:rPr>
                <w:sz w:val="22"/>
                <w:szCs w:val="22"/>
                <w:lang w:val="en-US"/>
              </w:rPr>
              <w:t xml:space="preserve"> 2</w:t>
            </w:r>
          </w:p>
          <w:p w14:paraId="2350F408" w14:textId="77777777" w:rsidR="00056E7E" w:rsidRPr="000E0709" w:rsidRDefault="00056E7E" w:rsidP="00910393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73AE9DA3" w14:textId="77777777" w:rsidR="00056E7E" w:rsidRPr="000E0709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56E7E" w:rsidRPr="000E0709" w14:paraId="0E7F566E" w14:textId="77777777" w:rsidTr="0091039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3D7DBCB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17E37E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62384F7" w14:textId="77777777" w:rsidR="00056E7E" w:rsidRPr="000E0709" w:rsidRDefault="00056E7E" w:rsidP="00056E7E">
      <w:pPr>
        <w:rPr>
          <w:sz w:val="22"/>
          <w:szCs w:val="22"/>
          <w:lang w:val="en-US"/>
        </w:rPr>
      </w:pPr>
    </w:p>
    <w:p w14:paraId="5BB0CAC0" w14:textId="77777777" w:rsidR="00056E7E" w:rsidRPr="000E0709" w:rsidRDefault="00056E7E" w:rsidP="00056E7E">
      <w:pPr>
        <w:rPr>
          <w:sz w:val="22"/>
          <w:szCs w:val="22"/>
          <w:lang w:val="en-US"/>
        </w:rPr>
      </w:pPr>
    </w:p>
    <w:p w14:paraId="285F0B7B" w14:textId="77777777" w:rsidR="00056E7E" w:rsidRPr="000E0709" w:rsidRDefault="00056E7E" w:rsidP="00056E7E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>
        <w:rPr>
          <w:b/>
          <w:bCs/>
          <w:sz w:val="40"/>
          <w:szCs w:val="40"/>
          <w:lang w:val="en-US"/>
        </w:rPr>
        <w:t xml:space="preserve"> 2-2-7</w:t>
      </w:r>
    </w:p>
    <w:p w14:paraId="61483E74" w14:textId="77777777" w:rsidR="00056E7E" w:rsidRPr="000E0709" w:rsidRDefault="00056E7E" w:rsidP="00056E7E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TS</w:t>
      </w:r>
    </w:p>
    <w:p w14:paraId="2B90E100" w14:textId="77777777" w:rsidR="00056E7E" w:rsidRPr="000E0709" w:rsidRDefault="00056E7E" w:rsidP="00056E7E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56E7E" w:rsidRPr="000E0709" w14:paraId="73E6909E" w14:textId="77777777" w:rsidTr="00910393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0149650" w14:textId="77777777" w:rsidR="00056E7E" w:rsidRPr="000E0709" w:rsidRDefault="00056E7E" w:rsidP="00910393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60D768AE" w14:textId="77777777" w:rsidR="00056E7E" w:rsidRPr="000E0709" w:rsidRDefault="00056E7E" w:rsidP="00910393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2D7D186" w14:textId="77777777" w:rsidR="00056E7E" w:rsidRPr="008C642E" w:rsidRDefault="00056E7E" w:rsidP="00910393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C8DD440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18147B89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4D3F9FA" w14:textId="77777777" w:rsidR="00056E7E" w:rsidRPr="000E0709" w:rsidRDefault="00056E7E" w:rsidP="00910393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3329E967" w14:textId="77777777" w:rsidR="00056E7E" w:rsidRPr="000E0709" w:rsidRDefault="00056E7E" w:rsidP="00910393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9EBD860" w14:textId="77777777" w:rsidR="00056E7E" w:rsidRPr="000E0709" w:rsidRDefault="00056E7E" w:rsidP="00910393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7D8D16A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56E7E" w:rsidRPr="0050752B" w14:paraId="55DB8D3A" w14:textId="77777777" w:rsidTr="00910393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F46F7AE" w14:textId="77777777" w:rsidR="00056E7E" w:rsidRPr="000E0709" w:rsidRDefault="00056E7E" w:rsidP="0091039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098B8D6" w14:textId="77777777" w:rsidR="00056E7E" w:rsidRPr="000E0709" w:rsidRDefault="00056E7E" w:rsidP="0091039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F7AF80" w14:textId="77777777" w:rsidR="00056E7E" w:rsidRPr="000E0709" w:rsidRDefault="00056E7E" w:rsidP="0091039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149F76" w14:textId="77777777" w:rsidR="00056E7E" w:rsidRPr="000E0709" w:rsidRDefault="00056E7E" w:rsidP="0091039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6432A" w14:textId="77777777" w:rsidR="00056E7E" w:rsidRPr="000E0709" w:rsidRDefault="00056E7E" w:rsidP="0091039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8BB7F2C" w14:textId="77777777" w:rsidR="00056E7E" w:rsidRPr="00C563B7" w:rsidRDefault="00056E7E" w:rsidP="00910393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3C0A7774" w14:textId="77777777" w:rsidR="00056E7E" w:rsidRPr="00C563B7" w:rsidRDefault="00056E7E" w:rsidP="00910393">
            <w:pPr>
              <w:jc w:val="center"/>
              <w:rPr>
                <w:sz w:val="22"/>
                <w:szCs w:val="22"/>
                <w:lang w:val="pt-BR"/>
              </w:rPr>
            </w:pPr>
            <w:r w:rsidRPr="00C563B7">
              <w:rPr>
                <w:sz w:val="22"/>
                <w:szCs w:val="22"/>
                <w:lang w:val="pt-BR"/>
              </w:rPr>
              <w:t>————</w:t>
            </w:r>
          </w:p>
          <w:p w14:paraId="78956704" w14:textId="77777777" w:rsidR="00056E7E" w:rsidRPr="00C563B7" w:rsidRDefault="00056E7E" w:rsidP="00910393">
            <w:pPr>
              <w:jc w:val="center"/>
              <w:rPr>
                <w:sz w:val="22"/>
                <w:szCs w:val="22"/>
                <w:lang w:val="pt-BR"/>
              </w:rPr>
            </w:pPr>
            <w:r w:rsidRPr="00C563B7">
              <w:rPr>
                <w:sz w:val="22"/>
                <w:szCs w:val="22"/>
                <w:lang w:val="pt-BR"/>
              </w:rPr>
              <w:t>incl. wages</w:t>
            </w:r>
          </w:p>
          <w:p w14:paraId="169E0868" w14:textId="77777777" w:rsidR="00056E7E" w:rsidRPr="00C563B7" w:rsidRDefault="00056E7E" w:rsidP="00910393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7B52C50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0C71CB30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048CA6EA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22EC1482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2C5C748" w14:textId="77777777" w:rsidR="00056E7E" w:rsidRPr="000E0709" w:rsidRDefault="00056E7E" w:rsidP="00056E7E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56E7E" w:rsidRPr="000E0709" w14:paraId="0BADCE3C" w14:textId="77777777" w:rsidTr="00910393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87AED7F" w14:textId="77777777" w:rsidR="00056E7E" w:rsidRPr="000E0709" w:rsidRDefault="00056E7E" w:rsidP="00910393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EF600E4" w14:textId="77777777" w:rsidR="00056E7E" w:rsidRPr="000E0709" w:rsidRDefault="00056E7E" w:rsidP="00910393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E8D3047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981DA9A" w14:textId="77777777" w:rsidR="00056E7E" w:rsidRPr="000E0709" w:rsidRDefault="00056E7E" w:rsidP="00910393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5AC1260" w14:textId="77777777" w:rsidR="00056E7E" w:rsidRPr="000E0709" w:rsidRDefault="00056E7E" w:rsidP="00910393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549AAD8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62BDC42" w14:textId="77777777" w:rsidR="00056E7E" w:rsidRPr="000E0709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56E7E" w:rsidRPr="00B40365" w14:paraId="5C1C6C93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5CD89D2" w14:textId="77777777" w:rsidR="00056E7E" w:rsidRPr="00B40365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92D15B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1A6811E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Installation and   </w:t>
            </w:r>
          </w:p>
          <w:p w14:paraId="5BB436D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BA9836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1227BA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EDA35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9FD78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24009EDA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97E1A05" w14:textId="77777777" w:rsidR="00056E7E" w:rsidRPr="00B40365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B90AC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6DE7F42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1.1. Panels and control units</w:t>
            </w:r>
          </w:p>
          <w:p w14:paraId="40C4C51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C9F37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98D526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D9FFCA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DACA9F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22C5804D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AE74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D068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10-06-037- 05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0D69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conduit installations: Wall-mounted cabinet, dimensions, mm, up to: 600×450  (   cabinet, wall-mounted,   , grey, 19" RACK 18U,  door   , glass with   lock)</w:t>
            </w:r>
          </w:p>
          <w:p w14:paraId="3F9630A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BF9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170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3CAC467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75F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4B3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4C1C9750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DD7DA3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CDB84C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C82092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3A714B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D24C4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DC5288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FB133C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9B64A52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FE5A41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D5D46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41AA83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37478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852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C1D57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27AA1F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8C642E" w14:paraId="397C00CE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4DFB3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7AB352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E22568E" w14:textId="77777777" w:rsidR="00056E7E" w:rsidRPr="00C563B7" w:rsidRDefault="00056E7E" w:rsidP="0091039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563B7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Pr="00C563B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Pr="00C563B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665F736E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  <w:r w:rsidRPr="00C563B7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6DC27BD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ED6343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C05E6DF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76B148" w14:textId="77777777" w:rsidR="00056E7E" w:rsidRPr="00C563B7" w:rsidRDefault="00056E7E" w:rsidP="00910393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56E7E" w:rsidRPr="008C642E" w14:paraId="4618F180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537BD05" w14:textId="77777777" w:rsidR="00056E7E" w:rsidRPr="00C563B7" w:rsidRDefault="00056E7E" w:rsidP="00910393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65B4F05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7F3435E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Equipment supplied by   in conjunction with   and   panels</w:t>
            </w:r>
          </w:p>
          <w:p w14:paraId="6A6C2AB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2B07A5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75221B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E52A1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68CE42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D1D8DCB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58CB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6B26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77C2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Detachable and flexible block (modules, cells, "TEZ"), weight, kg, up to: 5  (8x LC Duplex MM 50/125 optical cross-connect)</w:t>
            </w:r>
          </w:p>
          <w:p w14:paraId="4012172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3C09" w14:textId="5464A150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E01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23.0000</w:t>
            </w:r>
          </w:p>
          <w:p w14:paraId="309E9C63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471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633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2D803E6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57EA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F208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188B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block (modules, cells, "TEZ"), weight, kg, up to: 5  (Network router, 12x 10GBase-X SFP, RouterOS   6  CCR1016-12S-1S)</w:t>
            </w:r>
          </w:p>
          <w:p w14:paraId="0B2C4BD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30B2" w14:textId="338D56D3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F71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F598381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A46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157C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206A71D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A5DD5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6E9A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C297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>Network switch</w:t>
            </w:r>
            <w:r w:rsidRPr="008C642E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2x</w:t>
            </w:r>
            <w:r w:rsidRPr="008C642E">
              <w:rPr>
                <w:sz w:val="24"/>
                <w:szCs w:val="24"/>
                <w:lang w:val="en-GB"/>
              </w:rPr>
              <w:t xml:space="preserve"> </w:t>
            </w:r>
            <w:r w:rsidRPr="008C642E">
              <w:rPr>
                <w:sz w:val="24"/>
                <w:szCs w:val="24"/>
                <w:lang w:val="en-GB"/>
              </w:rPr>
              <w:lastRenderedPageBreak/>
              <w:t>1000Base-X SFP,</w:t>
            </w:r>
            <w:r w:rsidRPr="00B40365">
              <w:rPr>
                <w:sz w:val="24"/>
                <w:szCs w:val="24"/>
                <w:lang w:val="en-US"/>
              </w:rPr>
              <w:t xml:space="preserve"> 24x</w:t>
            </w:r>
            <w:r w:rsidRPr="008C642E">
              <w:rPr>
                <w:sz w:val="24"/>
                <w:szCs w:val="24"/>
                <w:lang w:val="en-GB"/>
              </w:rPr>
              <w:t xml:space="preserve"> 100Base TSX-U-2GX/SFP-24GTP)</w:t>
            </w:r>
          </w:p>
          <w:p w14:paraId="227700FC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8D2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ECB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5447455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AA88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127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68EA065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5B52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E300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34F7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unit (modules, cells, "TEZ"), weight, kg, up to: 5 (19'' 1U shielded FTP patch panel   , 24  ports TRP-PPNL-5EUTP-1U24)</w:t>
            </w:r>
          </w:p>
          <w:p w14:paraId="1EFBC9E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E15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3C5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1BED9F5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76DA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63E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AC98EB9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BEAC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B4F3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B441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block (modules, cells, "TEZ"), weight, kg, up to: 5 (PDU socket block RACK19" 1U 6 Schuko sockets 16A/250V)</w:t>
            </w:r>
          </w:p>
          <w:p w14:paraId="6DFC039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B4B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B51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0A8CAE9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4163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267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60FB4AF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5289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43CE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27F3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Separately installed devices: power supply unit (3000BA Double Conversion Uninterruptible Power Supply with battery)</w:t>
            </w:r>
          </w:p>
          <w:p w14:paraId="06A287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9948" w14:textId="2494DC0F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33A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25D497E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31DB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522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5C2562D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36EB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7E2F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95C8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Separately installed devices: power supply unit (External   battery   unit   for UPS RACK19" 2U SW900pro-EBBRT-78)</w:t>
            </w:r>
          </w:p>
          <w:p w14:paraId="4323092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DB6F" w14:textId="7DCAE1C5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908F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2EABFAE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541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0D6A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623FF1B5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0DEC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0523D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BA10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5e U/UTP patch cable, 1 Gbps, RJ-45 - RJ-45, length 1 m   TRC-5EUTP-PVC-1M</w:t>
            </w:r>
          </w:p>
          <w:p w14:paraId="2B91D1B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A53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DDE3" w14:textId="017FF2DE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96.</w:t>
            </w:r>
            <w:r w:rsidR="00FF66DC">
              <w:rPr>
                <w:sz w:val="22"/>
                <w:szCs w:val="22"/>
                <w:lang w:val="en-US"/>
              </w:rPr>
              <w:t>0000</w:t>
            </w:r>
          </w:p>
          <w:p w14:paraId="3FC21C11" w14:textId="2E588EAE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806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F383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8F06FC8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8962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2BFE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7B79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OM3 multimode fibre optic patch cable, 10 Gbps, LC Duplex - LC Duplex, length  1 m,  FPC5003-LCU-LCU-C2L</w:t>
            </w:r>
          </w:p>
          <w:p w14:paraId="2F67C6B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558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8C4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516.0000</w:t>
            </w:r>
          </w:p>
          <w:p w14:paraId="64F7CD37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FE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5FF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7B7899D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AFD187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AA0215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C2AC79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038ABC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23A25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717359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701A8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A0A6246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726FF3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E1996C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BA3A52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5C101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213F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244A1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23A1A29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088B897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68E6E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70079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DFD824" w14:textId="77777777" w:rsidR="00056E7E" w:rsidRPr="008C642E" w:rsidRDefault="00056E7E" w:rsidP="0091039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Equipment supplied jointly with   </w:t>
            </w:r>
            <w:proofErr w:type="spellStart"/>
            <w:r w:rsidRPr="008C642E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panels</w:t>
            </w:r>
          </w:p>
          <w:p w14:paraId="5C739DF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A7FF21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77ECC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8C412A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0D0BC0" w14:textId="77777777" w:rsidR="00056E7E" w:rsidRPr="00B40365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AA89560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81E4BA6" w14:textId="77777777" w:rsidR="00056E7E" w:rsidRPr="00B40365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D49147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7A402E9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Equipment   local</w:t>
            </w:r>
          </w:p>
          <w:p w14:paraId="0A10760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48C5B5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798AA9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6D52D1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B30653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26C9A209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750E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7D44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D8140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Cutting and connecting cables and conductors: "</w:t>
            </w:r>
            <w:r w:rsidRPr="00B40365">
              <w:rPr>
                <w:sz w:val="24"/>
                <w:szCs w:val="24"/>
                <w:lang w:val="en-US"/>
              </w:rPr>
              <w:t>TSV</w:t>
            </w:r>
            <w:r w:rsidRPr="008C642E">
              <w:rPr>
                <w:sz w:val="24"/>
                <w:szCs w:val="24"/>
                <w:lang w:val="en-GB"/>
              </w:rPr>
              <w:t>" cable, capacity 5×2 when cutting a cable: by soldering</w:t>
            </w:r>
          </w:p>
          <w:p w14:paraId="77947580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9601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6A6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8.4000</w:t>
            </w:r>
          </w:p>
          <w:p w14:paraId="40D684B4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D493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B41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F4BB9F1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A03C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DCF2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0478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Keystone module, Cat.5E, RJ-45, unshielded, 110 IDC, 90 degrees, white, TRP-KSTN-90D-5EUTP</w:t>
            </w:r>
          </w:p>
          <w:p w14:paraId="15A45BF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F93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12C2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84.0000</w:t>
            </w:r>
          </w:p>
          <w:p w14:paraId="616C98A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57F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9145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4FDDA40B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91D0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8483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76FCE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</w:t>
            </w:r>
            <w:r w:rsidRPr="008C642E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Socket </w:t>
            </w:r>
            <w:r w:rsidRPr="008C642E">
              <w:rPr>
                <w:sz w:val="24"/>
                <w:szCs w:val="24"/>
                <w:lang w:val="en-GB"/>
              </w:rPr>
              <w:t xml:space="preserve">(Wall-mounted socket housing for 2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Keystone</w:t>
            </w:r>
            <w:r w:rsidRPr="008C642E">
              <w:rPr>
                <w:sz w:val="24"/>
                <w:szCs w:val="24"/>
                <w:lang w:val="en-GB"/>
              </w:rPr>
              <w:t xml:space="preserve"> modules with shutters and markers)</w:t>
            </w:r>
          </w:p>
          <w:p w14:paraId="36F8FFFD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51B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E9C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</w:t>
            </w:r>
          </w:p>
          <w:p w14:paraId="333FBE59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346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0AC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BDF40C9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B259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0BC3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25FC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Wall-mounted socket housing for 2 </w:t>
            </w:r>
            <w:r w:rsidRPr="00B40365">
              <w:rPr>
                <w:sz w:val="24"/>
                <w:szCs w:val="24"/>
                <w:lang w:val="en-US"/>
              </w:rPr>
              <w:t>Keystone</w:t>
            </w:r>
            <w:r w:rsidRPr="008C642E">
              <w:rPr>
                <w:sz w:val="24"/>
                <w:szCs w:val="24"/>
                <w:lang w:val="en-GB"/>
              </w:rPr>
              <w:t xml:space="preserve"> modules with shutters and markers,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white  </w:t>
            </w:r>
            <w:r w:rsidRPr="00B40365">
              <w:rPr>
                <w:sz w:val="24"/>
                <w:szCs w:val="24"/>
                <w:lang w:val="en-US"/>
              </w:rPr>
              <w:t>TRP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-EBOX-2KSTN-WH</w:t>
            </w:r>
          </w:p>
          <w:p w14:paraId="054C0ED7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FCDC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6AF2" w14:textId="34B281FD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6F49BCBF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AEEBC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8C2C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0EBBD98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53FD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7590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1584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equipment</w:t>
            </w:r>
            <w:r w:rsidRPr="008C642E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Socket </w:t>
            </w:r>
            <w:r w:rsidRPr="008C642E">
              <w:rPr>
                <w:sz w:val="24"/>
                <w:szCs w:val="24"/>
                <w:lang w:val="en-GB"/>
              </w:rPr>
              <w:t>(RJ-45 computer telecommunications socket E2MK015E-135-10)</w:t>
            </w:r>
          </w:p>
          <w:p w14:paraId="44833AB3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C562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3111" w14:textId="6C0DCD25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660B4BBD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877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0EF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8ED6D50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530B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5ED6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1F69C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RJ-45 computer telecommunications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socket  E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2MK015E-135-10</w:t>
            </w:r>
          </w:p>
          <w:p w14:paraId="15CE815C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33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23284" w14:textId="2BE6BD5D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0738BF8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91A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983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2931490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763E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D748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C5BD" w14:textId="77777777" w:rsidR="00056E7E" w:rsidRPr="00C563B7" w:rsidRDefault="00056E7E" w:rsidP="00910393">
            <w:pPr>
              <w:rPr>
                <w:sz w:val="24"/>
                <w:szCs w:val="24"/>
                <w:lang w:val="pt-BR"/>
              </w:rPr>
            </w:pPr>
            <w:r w:rsidRPr="00C563B7">
              <w:rPr>
                <w:sz w:val="24"/>
                <w:szCs w:val="24"/>
                <w:lang w:val="pt-BR"/>
              </w:rPr>
              <w:t xml:space="preserve">Miscellaneous parts: Relay, switch, button and other, with mounting hole (WiFi </w:t>
            </w:r>
            <w:r w:rsidRPr="00B40365">
              <w:rPr>
                <w:sz w:val="24"/>
                <w:szCs w:val="24"/>
                <w:lang w:val="en-US"/>
              </w:rPr>
              <w:t>access point</w:t>
            </w:r>
            <w:r w:rsidRPr="00C563B7">
              <w:rPr>
                <w:sz w:val="24"/>
                <w:szCs w:val="24"/>
                <w:lang w:val="pt-BR"/>
              </w:rPr>
              <w:t>)</w:t>
            </w:r>
          </w:p>
          <w:p w14:paraId="4AF1C2BE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E01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CAB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04FDD4B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680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AFF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985ACCA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F88818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2DDC7C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145DC7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27531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AA6F7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84171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E76401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A8E99EC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42939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D24789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3250C8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51D70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279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02DC5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CAF10E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8C642E" w14:paraId="74EEFC40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3EC0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733ED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03E4D3D" w14:textId="77777777" w:rsidR="00056E7E" w:rsidRPr="008C642E" w:rsidRDefault="00056E7E" w:rsidP="0091039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21261187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C7B1EF7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5FC90A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7B06045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6A1687" w14:textId="77777777" w:rsidR="00056E7E" w:rsidRPr="008C642E" w:rsidRDefault="00056E7E" w:rsidP="00910393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56E7E" w:rsidRPr="00B40365" w14:paraId="2641EF59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F5020D5" w14:textId="77777777" w:rsidR="00056E7E" w:rsidRPr="008C642E" w:rsidRDefault="00056E7E" w:rsidP="00910393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0084F58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D88CC8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Materials</w:t>
            </w:r>
          </w:p>
          <w:p w14:paraId="739D95C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F877A7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B72D1A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EE2793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1521D7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2AE8CD3E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7DFE1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9D91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B3EC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5e U/UTP patch cable, 1 Gbps, RJ-45 - RJ-45, length 3 m   TRC-5EUTP-PVC-3M-GY</w:t>
            </w:r>
          </w:p>
          <w:p w14:paraId="292C1BF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5AD3" w14:textId="1538275F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1BC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84.0000</w:t>
            </w:r>
          </w:p>
          <w:p w14:paraId="385D8ECB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DD3B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185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A00C1F9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699F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E7047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26D1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Instrumentation mounting box with connection terminals and self-tapping screws for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solid  walls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(71x42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)  KMT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-010-044</w:t>
            </w:r>
          </w:p>
          <w:p w14:paraId="3CCBDD4B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570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2D50" w14:textId="3E05485D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088F2F75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435D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38E6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563EA253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E2F05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AA2E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9EF8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Distribution box with cover for solid walls (107x107x50) with self-tapping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screws,  IP20  KM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-010-006</w:t>
            </w:r>
          </w:p>
          <w:p w14:paraId="77867E63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843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18C1" w14:textId="3DF4F972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36F16C9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E95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9ED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6F696FE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6214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1D9B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713E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conduit installations: Junction box or junction box, size, mm, up to: 500x500 (Floor access panel for 2 modules with floor box and C-Line 2 frame   )</w:t>
            </w:r>
          </w:p>
          <w:p w14:paraId="6969184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99C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668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4E95E6A4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DF1C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3A3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4DAB565A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B528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1775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9421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pipe installations: Junction box, size, mm, up to: 500×500 (Floor-mounted box for 6-module hatch C-Line)</w:t>
            </w:r>
          </w:p>
          <w:p w14:paraId="06C9B1C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AF1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5ECD" w14:textId="2BE54295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42409699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37E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4A92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FFB9EDF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C923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0174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7ED5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C-Line</w:t>
            </w:r>
            <w:r w:rsidRPr="008C642E">
              <w:rPr>
                <w:sz w:val="24"/>
                <w:szCs w:val="24"/>
                <w:lang w:val="en-GB"/>
              </w:rPr>
              <w:t xml:space="preserve"> 6-module floor-mounted box with access hatch</w:t>
            </w:r>
          </w:p>
          <w:p w14:paraId="627473FD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AB7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E0E9" w14:textId="2C42B778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64C5FFD7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D9F6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79B3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08A2F63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A987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FE8E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08-03-591-12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4CD4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Three-switch blocks with a flush-mounted socket, for flush-mounted installation (6-module floor-mounted access panel with C-Line WP-6 switch   )</w:t>
            </w:r>
          </w:p>
          <w:p w14:paraId="7C82202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634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30E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331AB16F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CCE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2DB7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6EB15E03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8A38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8070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1A48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6-module floor-mounted access panel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with  </w:t>
            </w:r>
            <w:r w:rsidRPr="00B40365">
              <w:rPr>
                <w:sz w:val="24"/>
                <w:szCs w:val="24"/>
                <w:lang w:val="en-US"/>
              </w:rPr>
              <w:t>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-Line </w:t>
            </w:r>
            <w:r w:rsidRPr="008C642E">
              <w:rPr>
                <w:sz w:val="24"/>
                <w:szCs w:val="24"/>
                <w:lang w:val="en-GB"/>
              </w:rPr>
              <w:t>WP-6 frame</w:t>
            </w:r>
          </w:p>
          <w:p w14:paraId="384834F1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D3E6" w14:textId="3FCA56D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E9F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80F4553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5046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867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816281D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0857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E656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06A7B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conduit installations: Junction box or junction box, size, mm, up to: 500×500 (C-Line floor-mounted box for 12-module access panel )</w:t>
            </w:r>
          </w:p>
          <w:p w14:paraId="5881A01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518C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5FF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60A78D86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D451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57E8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4CF89314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DA94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6409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E7355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Floor-mounted box for a hatch for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12  </w:t>
            </w:r>
            <w:r w:rsidRPr="00B40365">
              <w:rPr>
                <w:sz w:val="24"/>
                <w:szCs w:val="24"/>
                <w:lang w:val="en-US"/>
              </w:rPr>
              <w:t>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-Line</w:t>
            </w:r>
            <w:r w:rsidRPr="008C642E">
              <w:rPr>
                <w:sz w:val="24"/>
                <w:szCs w:val="24"/>
                <w:lang w:val="en-GB"/>
              </w:rPr>
              <w:t xml:space="preserve"> modules</w:t>
            </w:r>
          </w:p>
          <w:p w14:paraId="063B30FD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1AB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099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</w:p>
          <w:p w14:paraId="043EC725" w14:textId="113AFD38" w:rsidR="00056E7E" w:rsidRPr="00A25B72" w:rsidRDefault="00FF66DC" w:rsidP="0091039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9AA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AD13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CB44C31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F424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79BA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08-03-591-12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CFFB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Blocks with three switches and one flush-mounted socket, for flush-mounted installation (Floor-mounted access panel for 12 modules with C-Line 12 switch   frame)</w:t>
            </w:r>
          </w:p>
          <w:p w14:paraId="0E1789F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313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7061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00D426F0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75AA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E89A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8EC1A1E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BAB0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CDA00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FD27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12-module floor-mounted access panel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with  </w:t>
            </w:r>
            <w:r w:rsidRPr="00B40365">
              <w:rPr>
                <w:sz w:val="24"/>
                <w:szCs w:val="24"/>
                <w:lang w:val="en-US"/>
              </w:rPr>
              <w:t>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-Line</w:t>
            </w:r>
            <w:r w:rsidRPr="008C642E">
              <w:rPr>
                <w:sz w:val="24"/>
                <w:szCs w:val="24"/>
                <w:lang w:val="en-GB"/>
              </w:rPr>
              <w:t xml:space="preserve"> 12 instrument frame</w:t>
            </w:r>
          </w:p>
          <w:p w14:paraId="4493A220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811C" w14:textId="07BB842D" w:rsidR="00056E7E" w:rsidRPr="00B40365" w:rsidRDefault="00FF66DC" w:rsidP="0091039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070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122095E8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956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C1F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067064E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2AE4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377A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15D0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sheath, total cross-section up to 6 mm²</w:t>
            </w:r>
          </w:p>
          <w:p w14:paraId="1C8ECC3E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2DC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2188" w14:textId="69FA6E3A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16.50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53662A0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732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A21D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A33DA87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9BB05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A31B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190C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Cat. 5e smoke- and halogen-free twisted-pair copper-core communication cable,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4x2x0.52  U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/</w:t>
            </w:r>
            <w:proofErr w:type="spellStart"/>
            <w:r w:rsidRPr="008C642E">
              <w:rPr>
                <w:sz w:val="24"/>
                <w:szCs w:val="24"/>
                <w:lang w:val="en-GB"/>
              </w:rPr>
              <w:t>UTPng</w:t>
            </w:r>
            <w:proofErr w:type="spellEnd"/>
            <w:r w:rsidRPr="008C642E">
              <w:rPr>
                <w:sz w:val="24"/>
                <w:szCs w:val="24"/>
                <w:lang w:val="en-GB"/>
              </w:rPr>
              <w:t>(A)</w:t>
            </w:r>
            <w:r w:rsidRPr="00B40365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LSLTx</w:t>
            </w:r>
            <w:proofErr w:type="spellEnd"/>
          </w:p>
          <w:p w14:paraId="3D8BE42F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BE9C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30D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1,500.00</w:t>
            </w:r>
          </w:p>
          <w:p w14:paraId="4BCCEE4A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7795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5BC7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54CBBF82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342D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E4C1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B839" w14:textId="77777777" w:rsidR="00056E7E" w:rsidRPr="00C563B7" w:rsidRDefault="00056E7E" w:rsidP="00910393">
            <w:pPr>
              <w:rPr>
                <w:sz w:val="24"/>
                <w:szCs w:val="24"/>
                <w:lang w:val="pt-BR"/>
              </w:rPr>
            </w:pPr>
            <w:r w:rsidRPr="00C563B7">
              <w:rPr>
                <w:sz w:val="24"/>
                <w:szCs w:val="24"/>
                <w:lang w:val="pt-BR"/>
              </w:rPr>
              <w:t>Vinyl-plastic conduit for installed structures, on walls and columns, clamped in place, diameter  25 mm</w:t>
            </w:r>
          </w:p>
          <w:p w14:paraId="635B4323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8D2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D92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10.5000</w:t>
            </w:r>
          </w:p>
          <w:p w14:paraId="27E25C2E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71978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D26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588AAF07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ECA3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D68D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B8C3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Self-extinguishing, non-smoking, non-toxic corrugated pipe made of HDPE, 25 mm diameter</w:t>
            </w:r>
          </w:p>
          <w:p w14:paraId="3B9AED01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02E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181A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1,050.00</w:t>
            </w:r>
          </w:p>
          <w:p w14:paraId="0333774A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FD3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1A3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4E7A8D79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B69889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AA9FC0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6362C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75AC3A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119D9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ED85AB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D1DE22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06D7BAC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922C7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C1362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46B330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54DD1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21B4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3CDA34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2FC9F06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F7B6991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2E752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851938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C94FED5" w14:textId="77777777" w:rsidR="00056E7E" w:rsidRPr="00E95320" w:rsidRDefault="00056E7E" w:rsidP="0091039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4B00D69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A364FC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A0549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1DA456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A64A40" w14:textId="77777777" w:rsidR="00056E7E" w:rsidRPr="00B40365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0E1E8D06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C8DC43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5ADDC2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9E2CFE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D4DC82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052D3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DA503F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E967BF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34CBBF08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514CDE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2D30D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B7EBAB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4D8DC1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0E19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5BE36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30D0EB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6BA04B1F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76C72D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67D9EC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40425A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3E7AA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E0D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0543D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09521F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0D7ED61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F6ED8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794F6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E84E86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1973A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682A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7EB78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55389BE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116EB116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BA744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0BEA6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2BB7F3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3CB2E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828A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2C555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D23601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CAE051A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E8C620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9A440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B304F9B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6AB45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54EF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02252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582C73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63B5408D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06A1A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74F43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C8B1D4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5AC41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0A6E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BAFC6E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16D9336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50E7C00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B7A5B6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127A1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FE2396B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C183C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9553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7601D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2320C4C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0D108735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7B7F54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749602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4F9F328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3F23A9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DC23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D177C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ECCA0F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17FAD1AB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1FA32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EC2805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C21810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22203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9AD6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BD10D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3C0790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8C642E" w14:paraId="570C362D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4A42F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F8FB1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5C67681" w14:textId="77777777" w:rsidR="00056E7E" w:rsidRPr="00C563B7" w:rsidRDefault="00056E7E" w:rsidP="0091039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563B7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563B7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69BD0D13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  <w:r w:rsidRPr="00C563B7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4AB866B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507BA9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A4AC22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6C4E7E" w14:textId="77777777" w:rsidR="00056E7E" w:rsidRPr="00C563B7" w:rsidRDefault="00056E7E" w:rsidP="00910393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56E7E" w:rsidRPr="00B40365" w14:paraId="32CCBAE6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A8746AD" w14:textId="77777777" w:rsidR="00056E7E" w:rsidRPr="00C563B7" w:rsidRDefault="00056E7E" w:rsidP="00910393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2AF04A9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F528883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6C4BB72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FBE081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848574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4A311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B4A0C7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5348F2F0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32ACD96" w14:textId="77777777" w:rsidR="00056E7E" w:rsidRPr="00B40365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C1DF0F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3B34A11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Panels and control panels</w:t>
            </w:r>
          </w:p>
          <w:p w14:paraId="002D497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46730A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5C2E7F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48C5E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FDD992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A996C81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C5F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7A56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F468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RACK</w:t>
            </w:r>
            <w:r w:rsidRPr="008C642E">
              <w:rPr>
                <w:sz w:val="24"/>
                <w:szCs w:val="24"/>
                <w:lang w:val="en-GB"/>
              </w:rPr>
              <w:t xml:space="preserve"> 19"</w:t>
            </w:r>
            <w:r w:rsidRPr="00B40365">
              <w:rPr>
                <w:sz w:val="24"/>
                <w:szCs w:val="24"/>
                <w:lang w:val="en-US"/>
              </w:rPr>
              <w:t xml:space="preserve"> 18U</w:t>
            </w:r>
            <w:r w:rsidRPr="008C642E">
              <w:rPr>
                <w:sz w:val="24"/>
                <w:szCs w:val="24"/>
                <w:lang w:val="en-GB"/>
              </w:rPr>
              <w:t xml:space="preserve"> 600x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450  grey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floor-standing telecommunications cabinet with glass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door  </w:t>
            </w:r>
            <w:r w:rsidRPr="00B40365">
              <w:rPr>
                <w:sz w:val="24"/>
                <w:szCs w:val="24"/>
                <w:lang w:val="en-US"/>
              </w:rPr>
              <w:t>LWR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3-18U64-GF</w:t>
            </w:r>
          </w:p>
          <w:p w14:paraId="17A51858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A44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66D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38F927B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4CC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5A50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3472AC8B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AE4689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78DE7B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9FE1BA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7707B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70E17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68632D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558A30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DCD1387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E520D0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CCB097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4378D26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2EBFF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887A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C81E3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3B8E3F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8C642E" w14:paraId="7E93CF7D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72F9A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8DFA2A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66FC29A" w14:textId="77777777" w:rsidR="00056E7E" w:rsidRPr="00C563B7" w:rsidRDefault="00056E7E" w:rsidP="0091039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563B7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Panels</w:t>
            </w:r>
            <w:r w:rsidRPr="00C563B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Pr="00C563B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control panels</w:t>
            </w:r>
          </w:p>
          <w:p w14:paraId="088950EF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  <w:r w:rsidRPr="00C563B7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6F2A323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694609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2B0BCAE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435154" w14:textId="77777777" w:rsidR="00056E7E" w:rsidRPr="00C563B7" w:rsidRDefault="00056E7E" w:rsidP="00910393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56E7E" w:rsidRPr="008C642E" w14:paraId="79B9FB7C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78BF5A9" w14:textId="77777777" w:rsidR="00056E7E" w:rsidRPr="00C563B7" w:rsidRDefault="00056E7E" w:rsidP="00910393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5C02A1" w14:textId="77777777" w:rsidR="00056E7E" w:rsidRPr="00C563B7" w:rsidRDefault="00056E7E" w:rsidP="0091039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7DD90BD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Equipment supplied by   in conjunction with   and   panels</w:t>
            </w:r>
          </w:p>
          <w:p w14:paraId="7A06699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30EACC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506911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7F876B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F045F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4906F05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1B88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24819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4D48D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8x LC Duplex MM 50/125 OM3 19" RACK 1U fibre optic cross-connect kit (pigtails, feed-through adaptors, splice tray) FOBX24-1U-8LCUD03</w:t>
            </w:r>
          </w:p>
          <w:p w14:paraId="5EEB0D8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A185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755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EC12E3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18B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1B8B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7265333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0169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725A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E76C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router, 12x 10GBase-X SFP, RouterOS 6, 19" rack 1U, ~220V 48W  CCR1016-12S-1S+</w:t>
            </w:r>
          </w:p>
          <w:p w14:paraId="4EBDF67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54A6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5734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FC4DE76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2304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3B9B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6F5F523A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26D3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D9AF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F993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switch, 2x 1000Base-X SFP, 24x 100Base-T PoE 15W, RJ-45, 19" 1U rack, ~220V, 300W, TSX-U-2GX/SFP-24GTP-R</w:t>
            </w:r>
          </w:p>
          <w:p w14:paraId="6B2F3E9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0311" w14:textId="1E7A396B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5441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4671A7A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FA47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5E5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60449F12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2749B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29C3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F44F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Optical SFP module (transceiver), SM 9/125 1310 nm 2.5 Gbps 20 m LC Duplex  TSX-SFP-HS2D-13-20</w:t>
            </w:r>
          </w:p>
          <w:p w14:paraId="729F45B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DD6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E8DF" w14:textId="5265F902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  <w:p w14:paraId="260DAA26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4673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C9106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7FFCD78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7542C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05A3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F609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Patch panel, 24x RJ-45 Cat. 5e, with cable organiser, 19" rack</w:t>
            </w:r>
            <w:r w:rsidRPr="00B40365">
              <w:rPr>
                <w:sz w:val="24"/>
                <w:szCs w:val="24"/>
                <w:lang w:val="en-US"/>
              </w:rPr>
              <w:t xml:space="preserve"> 1U </w:t>
            </w:r>
            <w:r w:rsidRPr="008C642E">
              <w:rPr>
                <w:sz w:val="24"/>
                <w:szCs w:val="24"/>
                <w:lang w:val="en-GB"/>
              </w:rPr>
              <w:t>TRP-PPNL-5EUTP-1U24</w:t>
            </w:r>
          </w:p>
          <w:p w14:paraId="2A2C9D79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FB82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DA29B" w14:textId="39BBE7A8" w:rsidR="00056E7E" w:rsidRPr="00A25B72" w:rsidRDefault="00056E7E" w:rsidP="00FF66DC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 w:rsidR="00FF66DC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DA72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FB7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77F4CEC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A2D03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C3AE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99CB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PDU power strip, 19" rack, 1U, 6 Schuko sockets 16A/250V with switch, 2-metre power cable (   , 3x1.5 mm²) TRC-HPO-LS2-16A-6SH-2MSH</w:t>
            </w:r>
          </w:p>
          <w:p w14:paraId="6760C15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5C9C0" w14:textId="440F6A9F" w:rsidR="00056E7E" w:rsidRPr="00B40365" w:rsidRDefault="00FF66DC" w:rsidP="0091039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857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0031C32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99C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6668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7C373B7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6A27F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B4C9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43E9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3000 VA Double Conversion Uninterruptible Power Supply,</w:t>
            </w:r>
            <w:r w:rsidRPr="00B40365">
              <w:rPr>
                <w:sz w:val="24"/>
                <w:szCs w:val="24"/>
                <w:lang w:val="en-US"/>
              </w:rPr>
              <w:t xml:space="preserve"> 8x </w:t>
            </w:r>
            <w:r w:rsidRPr="008C642E">
              <w:rPr>
                <w:sz w:val="24"/>
                <w:szCs w:val="24"/>
                <w:lang w:val="en-GB"/>
              </w:rPr>
              <w:t>#12V 7 Ah batteries, 19"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8C642E">
              <w:rPr>
                <w:sz w:val="24"/>
                <w:szCs w:val="24"/>
                <w:lang w:val="en-GB"/>
              </w:rPr>
              <w:t xml:space="preserve"> rack mount, 8- xS13, </w:t>
            </w:r>
            <w:r w:rsidRPr="00B40365">
              <w:rPr>
                <w:sz w:val="24"/>
                <w:szCs w:val="24"/>
                <w:lang w:val="en-US"/>
              </w:rPr>
              <w:t>EPO</w:t>
            </w:r>
            <w:r w:rsidRPr="008C642E">
              <w:rPr>
                <w:sz w:val="24"/>
                <w:szCs w:val="24"/>
                <w:lang w:val="en-GB"/>
              </w:rPr>
              <w:t xml:space="preserve">, RS232, </w:t>
            </w:r>
            <w:r w:rsidRPr="00B40365">
              <w:rPr>
                <w:sz w:val="24"/>
                <w:szCs w:val="24"/>
                <w:lang w:val="en-US"/>
              </w:rPr>
              <w:t>USB</w:t>
            </w:r>
            <w:r w:rsidRPr="008C642E">
              <w:rPr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SNMP</w:t>
            </w:r>
            <w:r w:rsidRPr="008C642E">
              <w:rPr>
                <w:sz w:val="24"/>
                <w:szCs w:val="24"/>
                <w:lang w:val="en-GB"/>
              </w:rPr>
              <w:t xml:space="preserve">,  </w:t>
            </w:r>
            <w:r w:rsidRPr="00B40365">
              <w:rPr>
                <w:sz w:val="24"/>
                <w:szCs w:val="24"/>
                <w:lang w:val="en-US"/>
              </w:rPr>
              <w:t>SW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930Pro-RTB</w:t>
            </w:r>
          </w:p>
          <w:p w14:paraId="21F200A9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02404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986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FDC7C6E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74FB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A61E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0A0E1376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AEA6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67B9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E791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External battery pack for UPS,</w:t>
            </w:r>
            <w:r w:rsidRPr="00B40365">
              <w:rPr>
                <w:sz w:val="24"/>
                <w:szCs w:val="24"/>
                <w:lang w:val="en-US"/>
              </w:rPr>
              <w:t xml:space="preserve"> 8x</w:t>
            </w:r>
            <w:r w:rsidRPr="008C642E">
              <w:rPr>
                <w:sz w:val="24"/>
                <w:szCs w:val="24"/>
                <w:lang w:val="en-GB"/>
              </w:rPr>
              <w:t xml:space="preserve"> 12V 7Ah batteries, 19" rack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8C642E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 xml:space="preserve"> ,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8C642E">
              <w:rPr>
                <w:sz w:val="24"/>
                <w:szCs w:val="24"/>
                <w:lang w:val="en-GB"/>
              </w:rPr>
              <w:t>SW900pro-EBBRT-78</w:t>
            </w:r>
          </w:p>
          <w:p w14:paraId="2C128AD5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C91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9501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1F827CB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8E2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6915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51AE0728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90D5E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0F3E1E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72E93E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0ED63F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21643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20E1EC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2C02DE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2130CF0D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C556D4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44D741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6C4F07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820BF3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4B4F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BAF379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F500EA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0547D476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83E87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7AB0D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8DE1E9D" w14:textId="77777777" w:rsidR="00056E7E" w:rsidRPr="008C642E" w:rsidRDefault="00056E7E" w:rsidP="0091039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Equipment </w:t>
            </w:r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supplied  in</w:t>
            </w:r>
            <w:proofErr w:type="gram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conjunction with    </w:t>
            </w:r>
            <w:proofErr w:type="spellStart"/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 panels</w:t>
            </w:r>
            <w:proofErr w:type="gramEnd"/>
          </w:p>
          <w:p w14:paraId="6C493AF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67C59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14CE3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37AD9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0BF1CC" w14:textId="77777777" w:rsidR="00056E7E" w:rsidRPr="00B40365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AA50FAC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FAE72EF" w14:textId="77777777" w:rsidR="00056E7E" w:rsidRPr="00B40365" w:rsidRDefault="00056E7E" w:rsidP="00910393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27BF9E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92F5D99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Equipment   local</w:t>
            </w:r>
          </w:p>
          <w:p w14:paraId="29269D6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9709A8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E53CC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58A0C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B1D35C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39071BB0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7276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862A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DABE" w14:textId="77777777" w:rsidR="00056E7E" w:rsidRPr="00B40365" w:rsidRDefault="00056E7E" w:rsidP="00910393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WiFi access point, 2.5/5GHz 300/1300Mbit/s, MIPS 720MHz 64MB RouterOS 4, PoE 12W, IP56   RBwAPG-5HacT2HnD</w:t>
            </w:r>
          </w:p>
          <w:p w14:paraId="41466A9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F15A" w14:textId="50723B30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D7C5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DF84C0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679A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78571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2E53F7F7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0BE0E6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63B224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59E61E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81F5EB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80A2D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FF3D33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7FADF4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1E250B12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65C846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50AD8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01CDCEB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53FFE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D4DA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E81E5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E0A4F5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8C642E" w14:paraId="4E50E5D7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2670A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BBA81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12BEE12" w14:textId="77777777" w:rsidR="00056E7E" w:rsidRPr="008C642E" w:rsidRDefault="00056E7E" w:rsidP="0091039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0D58E41C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633C929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8F7B6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203B9B9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8E409" w14:textId="77777777" w:rsidR="00056E7E" w:rsidRPr="008C642E" w:rsidRDefault="00056E7E" w:rsidP="00910393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56E7E" w:rsidRPr="00B40365" w14:paraId="35E4CA44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08E4845" w14:textId="77777777" w:rsidR="00056E7E" w:rsidRPr="008C642E" w:rsidRDefault="00056E7E" w:rsidP="00910393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D772667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F09251F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Materials</w:t>
            </w:r>
          </w:p>
          <w:p w14:paraId="3CE1D8B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F440F7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112356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2977CD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89D4EC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81C182F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06A99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2588" w14:textId="77777777" w:rsidR="00056E7E" w:rsidRPr="00262B1B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A3DA" w14:textId="77777777" w:rsidR="00056E7E" w:rsidRPr="008C642E" w:rsidRDefault="00056E7E" w:rsidP="00910393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2-module floor access panel with floor box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and  </w:t>
            </w:r>
            <w:r w:rsidRPr="00B40365">
              <w:rPr>
                <w:sz w:val="24"/>
                <w:szCs w:val="24"/>
                <w:lang w:val="en-US"/>
              </w:rPr>
              <w:t>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-Line</w:t>
            </w:r>
            <w:r w:rsidRPr="008C642E">
              <w:rPr>
                <w:sz w:val="24"/>
                <w:szCs w:val="24"/>
                <w:lang w:val="en-GB"/>
              </w:rPr>
              <w:t xml:space="preserve"> 2 instrument frame</w:t>
            </w:r>
          </w:p>
          <w:p w14:paraId="09BCCD0C" w14:textId="77777777" w:rsidR="00056E7E" w:rsidRPr="008C642E" w:rsidRDefault="00056E7E" w:rsidP="009103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F996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BA20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DDA0DCE" w14:textId="77777777" w:rsidR="00056E7E" w:rsidRPr="00A25B72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069CF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7F919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56E7E" w:rsidRPr="00B40365" w14:paraId="1346604E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8D8B6B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CE5624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6F7ACD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6AF4BD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FC46E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237D0D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252F32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BEBA6B5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DE95AF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538C4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392B67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42DD5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1508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EB3EA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CF974A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4BCAD2F9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6749C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785C02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28FA0C" w14:textId="77777777" w:rsidR="00056E7E" w:rsidRPr="00E95320" w:rsidRDefault="00056E7E" w:rsidP="0091039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5C0D777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BAC4F7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72710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D664A9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478BCB" w14:textId="77777777" w:rsidR="00056E7E" w:rsidRPr="00B40365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52D10398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F0C675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9E50FA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3966976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C58AE0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1849E8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D838B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10408C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62A80DCB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783C77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890E7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FD5922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35115A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8E9F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F435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B9D187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628F5D69" w14:textId="77777777" w:rsidTr="009103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426183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7BA5F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699A541" w14:textId="77777777" w:rsidR="00056E7E" w:rsidRPr="000E0709" w:rsidRDefault="00056E7E" w:rsidP="00910393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6589E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7395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102FE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C0979B9" w14:textId="77777777" w:rsidR="00056E7E" w:rsidRPr="008160D3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60F56806" w14:textId="77777777" w:rsidTr="0091039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FF6F9E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69DE8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28A0076" w14:textId="77777777" w:rsidR="00056E7E" w:rsidRPr="00E95320" w:rsidRDefault="00056E7E" w:rsidP="0091039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4340838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D03025A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7DF989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6DAB12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CAB102" w14:textId="77777777" w:rsidR="00056E7E" w:rsidRPr="00B40365" w:rsidRDefault="00056E7E" w:rsidP="00910393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16718DC1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1A4A74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4B1A38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DDC8636" w14:textId="77777777" w:rsidR="00056E7E" w:rsidRPr="00B40365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015704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1802EA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D8A899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6CE612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C089F19" w14:textId="77777777" w:rsidTr="0091039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D57D944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36C95D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D7CF73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3E4060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38754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3F8B6F5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8FA062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</w:tr>
      <w:tr w:rsidR="00056E7E" w:rsidRPr="00B40365" w14:paraId="7C100F4B" w14:textId="77777777" w:rsidTr="0091039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791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3EEAF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B896E7" w14:textId="77777777" w:rsidR="00056E7E" w:rsidRPr="000E0709" w:rsidRDefault="00056E7E" w:rsidP="00910393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81E1E7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4276B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291F2C" w14:textId="77777777" w:rsidR="00056E7E" w:rsidRPr="00B40365" w:rsidRDefault="00056E7E" w:rsidP="009103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9D92A9" w14:textId="77777777" w:rsidR="00056E7E" w:rsidRPr="00B40365" w:rsidRDefault="00056E7E" w:rsidP="00910393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56E7E" w:rsidRPr="00B40365" w14:paraId="12EA78A9" w14:textId="77777777" w:rsidTr="00910393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F27AF6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080BF57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6391391" w14:textId="77777777" w:rsidR="00056E7E" w:rsidRPr="00585DBD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36B08CE6" w14:textId="77777777" w:rsidR="00056E7E" w:rsidRPr="00585DBD" w:rsidRDefault="00056E7E" w:rsidP="00910393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E1A3616" w14:textId="77777777" w:rsidR="00056E7E" w:rsidRPr="00585DBD" w:rsidRDefault="00056E7E" w:rsidP="00910393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lastRenderedPageBreak/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99BE5D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28BD7E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FA5E18" w14:textId="77777777" w:rsidR="00056E7E" w:rsidRPr="00B40365" w:rsidRDefault="00056E7E" w:rsidP="0091039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23F897F6" w14:textId="77777777" w:rsidR="00056E7E" w:rsidRPr="00B40365" w:rsidRDefault="00056E7E" w:rsidP="00910393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8239907" w14:textId="77777777" w:rsidR="00056E7E" w:rsidRPr="00B40365" w:rsidRDefault="00056E7E" w:rsidP="00056E7E">
      <w:pPr>
        <w:rPr>
          <w:sz w:val="22"/>
          <w:szCs w:val="22"/>
          <w:lang w:val="en-US"/>
        </w:rPr>
      </w:pPr>
    </w:p>
    <w:p w14:paraId="18B26CC6" w14:textId="77777777" w:rsidR="00056E7E" w:rsidRPr="00B40365" w:rsidRDefault="00056E7E" w:rsidP="00056E7E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056E7E" w:rsidRPr="000E0709" w14:paraId="08B31CFA" w14:textId="77777777" w:rsidTr="00910393">
        <w:tc>
          <w:tcPr>
            <w:tcW w:w="1548" w:type="dxa"/>
          </w:tcPr>
          <w:p w14:paraId="1003A97F" w14:textId="77777777" w:rsidR="00056E7E" w:rsidRPr="000E0709" w:rsidRDefault="00056E7E" w:rsidP="00910393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8A1E23" w14:textId="77777777" w:rsidR="00056E7E" w:rsidRPr="00AA670A" w:rsidRDefault="00056E7E" w:rsidP="00910393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56E7E" w:rsidRPr="008C642E" w14:paraId="65EE0FD8" w14:textId="77777777" w:rsidTr="00910393">
        <w:trPr>
          <w:trHeight w:val="355"/>
        </w:trPr>
        <w:tc>
          <w:tcPr>
            <w:tcW w:w="5954" w:type="dxa"/>
            <w:gridSpan w:val="2"/>
          </w:tcPr>
          <w:p w14:paraId="5A6B6AD3" w14:textId="77777777" w:rsidR="00056E7E" w:rsidRPr="009751BC" w:rsidRDefault="00056E7E" w:rsidP="0091039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056E7E" w:rsidRPr="009751BC" w14:paraId="4954DA00" w14:textId="77777777" w:rsidTr="00910393">
        <w:tc>
          <w:tcPr>
            <w:tcW w:w="1548" w:type="dxa"/>
          </w:tcPr>
          <w:p w14:paraId="78E2C096" w14:textId="77777777" w:rsidR="00056E7E" w:rsidRPr="009751BC" w:rsidRDefault="00056E7E" w:rsidP="00910393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0322A5" w14:textId="77777777" w:rsidR="00056E7E" w:rsidRPr="00AA670A" w:rsidRDefault="00056E7E" w:rsidP="00910393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56E7E" w:rsidRPr="008C642E" w14:paraId="34AAB3C5" w14:textId="77777777" w:rsidTr="00910393">
        <w:tc>
          <w:tcPr>
            <w:tcW w:w="5954" w:type="dxa"/>
            <w:gridSpan w:val="2"/>
          </w:tcPr>
          <w:p w14:paraId="573C0578" w14:textId="77777777" w:rsidR="00056E7E" w:rsidRPr="009751BC" w:rsidRDefault="00056E7E" w:rsidP="0091039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13BF6AFB" w14:textId="77777777" w:rsidR="00056E7E" w:rsidRPr="000E0709" w:rsidRDefault="00056E7E" w:rsidP="00056E7E">
      <w:pPr>
        <w:jc w:val="center"/>
        <w:rPr>
          <w:sz w:val="28"/>
          <w:szCs w:val="28"/>
          <w:lang w:val="en-US"/>
        </w:rPr>
      </w:pPr>
    </w:p>
    <w:p w14:paraId="421FF6FD" w14:textId="77777777" w:rsidR="007A7266" w:rsidRPr="00056E7E" w:rsidRDefault="007A7266" w:rsidP="00056E7E"/>
    <w:sectPr w:rsidR="007A7266" w:rsidRPr="00056E7E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1E"/>
    <w:rsid w:val="00000A9F"/>
    <w:rsid w:val="000242EC"/>
    <w:rsid w:val="00041262"/>
    <w:rsid w:val="00050365"/>
    <w:rsid w:val="00056E7E"/>
    <w:rsid w:val="00083FE3"/>
    <w:rsid w:val="000E0709"/>
    <w:rsid w:val="000F4846"/>
    <w:rsid w:val="00131F3B"/>
    <w:rsid w:val="00182A41"/>
    <w:rsid w:val="001A0BA5"/>
    <w:rsid w:val="001F6023"/>
    <w:rsid w:val="00253B8B"/>
    <w:rsid w:val="00262B1B"/>
    <w:rsid w:val="002D681E"/>
    <w:rsid w:val="002E364B"/>
    <w:rsid w:val="002F4F24"/>
    <w:rsid w:val="00306A63"/>
    <w:rsid w:val="00335D27"/>
    <w:rsid w:val="003361DC"/>
    <w:rsid w:val="003841EF"/>
    <w:rsid w:val="003B4126"/>
    <w:rsid w:val="003D5029"/>
    <w:rsid w:val="003F0BAD"/>
    <w:rsid w:val="00440FE1"/>
    <w:rsid w:val="0044340F"/>
    <w:rsid w:val="004572E6"/>
    <w:rsid w:val="004815F9"/>
    <w:rsid w:val="0049128B"/>
    <w:rsid w:val="00496B1F"/>
    <w:rsid w:val="004B01EC"/>
    <w:rsid w:val="004B1477"/>
    <w:rsid w:val="0050752B"/>
    <w:rsid w:val="00522EF7"/>
    <w:rsid w:val="005422AE"/>
    <w:rsid w:val="0055790B"/>
    <w:rsid w:val="00585DBD"/>
    <w:rsid w:val="005F2254"/>
    <w:rsid w:val="00694EB8"/>
    <w:rsid w:val="006A3E04"/>
    <w:rsid w:val="006B09E7"/>
    <w:rsid w:val="006C45F6"/>
    <w:rsid w:val="006C4E34"/>
    <w:rsid w:val="006E5AF3"/>
    <w:rsid w:val="00711830"/>
    <w:rsid w:val="0072656F"/>
    <w:rsid w:val="007415F2"/>
    <w:rsid w:val="00750502"/>
    <w:rsid w:val="0079087A"/>
    <w:rsid w:val="007A7266"/>
    <w:rsid w:val="007B7DA8"/>
    <w:rsid w:val="007C78B5"/>
    <w:rsid w:val="007C7DB4"/>
    <w:rsid w:val="008160D3"/>
    <w:rsid w:val="00862D78"/>
    <w:rsid w:val="00872D03"/>
    <w:rsid w:val="00876D7D"/>
    <w:rsid w:val="008A0213"/>
    <w:rsid w:val="008B0D2D"/>
    <w:rsid w:val="00935E08"/>
    <w:rsid w:val="00950B8F"/>
    <w:rsid w:val="009751BC"/>
    <w:rsid w:val="009F5416"/>
    <w:rsid w:val="00A25B72"/>
    <w:rsid w:val="00A553C1"/>
    <w:rsid w:val="00A80E89"/>
    <w:rsid w:val="00A949DB"/>
    <w:rsid w:val="00AA670A"/>
    <w:rsid w:val="00AB5AEF"/>
    <w:rsid w:val="00B041F4"/>
    <w:rsid w:val="00B305CA"/>
    <w:rsid w:val="00B40365"/>
    <w:rsid w:val="00B42AF5"/>
    <w:rsid w:val="00B6357A"/>
    <w:rsid w:val="00BA2482"/>
    <w:rsid w:val="00BB6B78"/>
    <w:rsid w:val="00BC2422"/>
    <w:rsid w:val="00BF6883"/>
    <w:rsid w:val="00C3188E"/>
    <w:rsid w:val="00C400FF"/>
    <w:rsid w:val="00C50EFB"/>
    <w:rsid w:val="00C563B7"/>
    <w:rsid w:val="00C5643C"/>
    <w:rsid w:val="00C648D6"/>
    <w:rsid w:val="00CB60D8"/>
    <w:rsid w:val="00CD51C4"/>
    <w:rsid w:val="00D43CD2"/>
    <w:rsid w:val="00D70454"/>
    <w:rsid w:val="00DA3B7F"/>
    <w:rsid w:val="00E14741"/>
    <w:rsid w:val="00E237C3"/>
    <w:rsid w:val="00E3122C"/>
    <w:rsid w:val="00E95320"/>
    <w:rsid w:val="00EF11C2"/>
    <w:rsid w:val="00F83825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1B4589"/>
  <w14:defaultImageDpi w14:val="0"/>
  <w15:docId w15:val="{F0FB138C-1116-467C-8133-C910A701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50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4422366E-E58F-4A32-B95A-03EF949EF682}"/>
</file>

<file path=customXml/itemProps2.xml><?xml version="1.0" encoding="utf-8"?>
<ds:datastoreItem xmlns:ds="http://schemas.openxmlformats.org/officeDocument/2006/customXml" ds:itemID="{DF82186B-6734-461C-8CFB-AF34D4C2247D}"/>
</file>

<file path=customXml/itemProps3.xml><?xml version="1.0" encoding="utf-8"?>
<ds:datastoreItem xmlns:ds="http://schemas.openxmlformats.org/officeDocument/2006/customXml" ds:itemID="{C36F46C3-8060-400D-A6B4-20EA5548B8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1266</Words>
  <Characters>7219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Carolina Chicus-bodean</cp:lastModifiedBy>
  <cp:revision>3</cp:revision>
  <dcterms:created xsi:type="dcterms:W3CDTF">2026-03-31T11:31:00Z</dcterms:created>
  <dcterms:modified xsi:type="dcterms:W3CDTF">2026-03-31T12:07:00Z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